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E1" w:rsidRPr="006516E1" w:rsidRDefault="006516E1" w:rsidP="00C74D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6E1">
        <w:rPr>
          <w:rFonts w:ascii="Times New Roman" w:eastAsia="Times New Roman" w:hAnsi="Times New Roman" w:cs="Times New Roman"/>
          <w:b/>
          <w:sz w:val="24"/>
          <w:szCs w:val="24"/>
        </w:rPr>
        <w:t>9-26</w:t>
      </w:r>
    </w:p>
    <w:p w:rsidR="00C74D80" w:rsidRPr="00C74D80" w:rsidRDefault="00C74D80" w:rsidP="00C7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D80">
        <w:rPr>
          <w:rFonts w:ascii="Times New Roman" w:eastAsia="Times New Roman" w:hAnsi="Times New Roman" w:cs="Times New Roman"/>
          <w:sz w:val="24"/>
          <w:szCs w:val="24"/>
        </w:rPr>
        <w:t>Blown to Bits http://www.bitsbook.com/ - read Chapter 4, Needles in the Haystack, pages 141-142 (Placements, Clicks, and Auctions), then answer the following question about innovation:</w:t>
      </w:r>
    </w:p>
    <w:p w:rsidR="00C74D80" w:rsidRPr="00C74D80" w:rsidRDefault="00C74D80" w:rsidP="00C74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D80">
        <w:rPr>
          <w:rFonts w:ascii="Times New Roman" w:eastAsia="Times New Roman" w:hAnsi="Times New Roman" w:cs="Times New Roman"/>
          <w:sz w:val="24"/>
          <w:szCs w:val="24"/>
        </w:rPr>
        <w:t>Discuss the positive and negative results of Overture’s three search engine innovations. How did those innovations turn out today</w:t>
      </w:r>
      <w:proofErr w:type="gramStart"/>
      <w:r w:rsidRPr="00C74D80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</w:p>
    <w:p w:rsidR="00C74D80" w:rsidRPr="00C74D80" w:rsidRDefault="00C74D80" w:rsidP="00C7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D80">
        <w:rPr>
          <w:rFonts w:ascii="Times New Roman" w:eastAsia="Times New Roman" w:hAnsi="Symbol" w:cs="Times New Roman"/>
          <w:sz w:val="24"/>
          <w:szCs w:val="24"/>
        </w:rPr>
        <w:t></w:t>
      </w:r>
      <w:r w:rsidRPr="00C74D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B9336B">
        <w:fldChar w:fldCharType="begin"/>
      </w:r>
      <w:r w:rsidR="00B9336B">
        <w:instrText xml:space="preserve"> HYPERLINK "http://www.bitsbook.com/wp-content/uploads/2008/12/chapter1.pdf" \t "_blank" </w:instrText>
      </w:r>
      <w:r w:rsidR="00B9336B">
        <w:fldChar w:fldCharType="separate"/>
      </w:r>
      <w:r w:rsidRPr="00C74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Blown to Bits (www.bitsbook.com), Chapter 1</w:t>
      </w:r>
      <w:r w:rsidR="00B93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C74D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74D80">
        <w:rPr>
          <w:rFonts w:ascii="Times New Roman" w:eastAsia="Times New Roman" w:hAnsi="Times New Roman" w:cs="Times New Roman"/>
          <w:i/>
          <w:iCs/>
          <w:sz w:val="24"/>
          <w:szCs w:val="24"/>
        </w:rPr>
        <w:t>Say:</w:t>
      </w:r>
      <w:r w:rsidRPr="00C74D80">
        <w:rPr>
          <w:rFonts w:ascii="Times New Roman" w:eastAsia="Times New Roman" w:hAnsi="Times New Roman" w:cs="Times New Roman"/>
          <w:sz w:val="24"/>
          <w:szCs w:val="24"/>
        </w:rPr>
        <w:t xml:space="preserve"> Read about the following </w:t>
      </w:r>
      <w:proofErr w:type="spellStart"/>
      <w:r w:rsidRPr="00C74D80">
        <w:rPr>
          <w:rFonts w:ascii="Times New Roman" w:eastAsia="Times New Roman" w:hAnsi="Times New Roman" w:cs="Times New Roman"/>
          <w:sz w:val="24"/>
          <w:szCs w:val="24"/>
        </w:rPr>
        <w:t>koans</w:t>
      </w:r>
      <w:proofErr w:type="spellEnd"/>
      <w:r w:rsidRPr="00C74D80">
        <w:rPr>
          <w:rFonts w:ascii="Times New Roman" w:eastAsia="Times New Roman" w:hAnsi="Times New Roman" w:cs="Times New Roman"/>
          <w:sz w:val="24"/>
          <w:szCs w:val="24"/>
        </w:rPr>
        <w:t xml:space="preserve"> (or truths) of bits related to the Internet in Chapter 1, pages 4-13.</w:t>
      </w:r>
    </w:p>
    <w:p w:rsidR="00C74D80" w:rsidRPr="00C74D80" w:rsidRDefault="00C74D80" w:rsidP="00C74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D80">
        <w:rPr>
          <w:rFonts w:ascii="Times New Roman" w:eastAsia="Times New Roman" w:hAnsi="Times New Roman" w:cs="Times New Roman"/>
          <w:sz w:val="24"/>
          <w:szCs w:val="24"/>
        </w:rPr>
        <w:t>Koan</w:t>
      </w:r>
      <w:proofErr w:type="spellEnd"/>
      <w:r w:rsidRPr="00C74D80">
        <w:rPr>
          <w:rFonts w:ascii="Times New Roman" w:eastAsia="Times New Roman" w:hAnsi="Times New Roman" w:cs="Times New Roman"/>
          <w:sz w:val="24"/>
          <w:szCs w:val="24"/>
        </w:rPr>
        <w:t xml:space="preserve"> 1: It’s All Just Bits</w:t>
      </w:r>
    </w:p>
    <w:p w:rsidR="00C74D80" w:rsidRPr="00C74D80" w:rsidRDefault="00C74D80" w:rsidP="00C74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D80">
        <w:rPr>
          <w:rFonts w:ascii="Times New Roman" w:eastAsia="Times New Roman" w:hAnsi="Times New Roman" w:cs="Times New Roman"/>
          <w:sz w:val="24"/>
          <w:szCs w:val="24"/>
        </w:rPr>
        <w:t>Koan</w:t>
      </w:r>
      <w:proofErr w:type="spellEnd"/>
      <w:r w:rsidRPr="00C74D80">
        <w:rPr>
          <w:rFonts w:ascii="Times New Roman" w:eastAsia="Times New Roman" w:hAnsi="Times New Roman" w:cs="Times New Roman"/>
          <w:sz w:val="24"/>
          <w:szCs w:val="24"/>
        </w:rPr>
        <w:t xml:space="preserve"> 2: Perfection Is Normal</w:t>
      </w:r>
    </w:p>
    <w:p w:rsidR="00C74D80" w:rsidRPr="00C74D80" w:rsidRDefault="00C74D80" w:rsidP="00C74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D80">
        <w:rPr>
          <w:rFonts w:ascii="Times New Roman" w:eastAsia="Times New Roman" w:hAnsi="Times New Roman" w:cs="Times New Roman"/>
          <w:sz w:val="24"/>
          <w:szCs w:val="24"/>
        </w:rPr>
        <w:t>Koan</w:t>
      </w:r>
      <w:proofErr w:type="spellEnd"/>
      <w:r w:rsidRPr="00C74D80">
        <w:rPr>
          <w:rFonts w:ascii="Times New Roman" w:eastAsia="Times New Roman" w:hAnsi="Times New Roman" w:cs="Times New Roman"/>
          <w:sz w:val="24"/>
          <w:szCs w:val="24"/>
        </w:rPr>
        <w:t xml:space="preserve"> 6: Nothing Goes Away</w:t>
      </w:r>
    </w:p>
    <w:p w:rsidR="00C74D80" w:rsidRPr="00C74D80" w:rsidRDefault="00C74D80" w:rsidP="00C74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D80">
        <w:rPr>
          <w:rFonts w:ascii="Times New Roman" w:eastAsia="Times New Roman" w:hAnsi="Times New Roman" w:cs="Times New Roman"/>
          <w:sz w:val="24"/>
          <w:szCs w:val="24"/>
        </w:rPr>
        <w:t>Koan</w:t>
      </w:r>
      <w:proofErr w:type="spellEnd"/>
      <w:r w:rsidRPr="00C74D80">
        <w:rPr>
          <w:rFonts w:ascii="Times New Roman" w:eastAsia="Times New Roman" w:hAnsi="Times New Roman" w:cs="Times New Roman"/>
          <w:sz w:val="24"/>
          <w:szCs w:val="24"/>
        </w:rPr>
        <w:t xml:space="preserve"> 7: Bits Move Faster Than Thought</w:t>
      </w:r>
    </w:p>
    <w:p w:rsidR="00C74D80" w:rsidRPr="00C74D80" w:rsidRDefault="00C74D80" w:rsidP="00C74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D80">
        <w:rPr>
          <w:rFonts w:ascii="Times New Roman" w:eastAsia="Times New Roman" w:hAnsi="Times New Roman" w:cs="Times New Roman"/>
          <w:sz w:val="24"/>
          <w:szCs w:val="24"/>
        </w:rPr>
        <w:t xml:space="preserve">Pick one of the above </w:t>
      </w:r>
      <w:proofErr w:type="spellStart"/>
      <w:r w:rsidRPr="00C74D80">
        <w:rPr>
          <w:rFonts w:ascii="Times New Roman" w:eastAsia="Times New Roman" w:hAnsi="Times New Roman" w:cs="Times New Roman"/>
          <w:sz w:val="24"/>
          <w:szCs w:val="24"/>
        </w:rPr>
        <w:t>koans</w:t>
      </w:r>
      <w:proofErr w:type="spellEnd"/>
      <w:r w:rsidRPr="00C74D80">
        <w:rPr>
          <w:rFonts w:ascii="Times New Roman" w:eastAsia="Times New Roman" w:hAnsi="Times New Roman" w:cs="Times New Roman"/>
          <w:sz w:val="24"/>
          <w:szCs w:val="24"/>
        </w:rPr>
        <w:t xml:space="preserve"> and address the following questions:</w:t>
      </w:r>
    </w:p>
    <w:p w:rsidR="00C74D80" w:rsidRPr="00C74D80" w:rsidRDefault="00C74D80" w:rsidP="00C74D8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D80">
        <w:rPr>
          <w:rFonts w:ascii="Times New Roman" w:eastAsia="Times New Roman" w:hAnsi="Times New Roman" w:cs="Times New Roman"/>
          <w:sz w:val="24"/>
          <w:szCs w:val="24"/>
        </w:rPr>
        <w:t>Argue if you agree that it is a “truth” and if it will always be a “truth.”</w:t>
      </w:r>
    </w:p>
    <w:p w:rsidR="00C74D80" w:rsidRPr="00C74D80" w:rsidRDefault="00C74D80" w:rsidP="00C74D8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D80">
        <w:rPr>
          <w:rFonts w:ascii="Times New Roman" w:eastAsia="Times New Roman" w:hAnsi="Times New Roman" w:cs="Times New Roman"/>
          <w:sz w:val="24"/>
          <w:szCs w:val="24"/>
        </w:rPr>
        <w:t xml:space="preserve">How does this </w:t>
      </w:r>
      <w:proofErr w:type="spellStart"/>
      <w:r w:rsidRPr="00C74D80">
        <w:rPr>
          <w:rFonts w:ascii="Times New Roman" w:eastAsia="Times New Roman" w:hAnsi="Times New Roman" w:cs="Times New Roman"/>
          <w:sz w:val="24"/>
          <w:szCs w:val="24"/>
        </w:rPr>
        <w:t>koan</w:t>
      </w:r>
      <w:proofErr w:type="spellEnd"/>
      <w:r w:rsidRPr="00C74D80">
        <w:rPr>
          <w:rFonts w:ascii="Times New Roman" w:eastAsia="Times New Roman" w:hAnsi="Times New Roman" w:cs="Times New Roman"/>
          <w:sz w:val="24"/>
          <w:szCs w:val="24"/>
        </w:rPr>
        <w:t xml:space="preserve"> intersect with your life as a student?</w:t>
      </w:r>
    </w:p>
    <w:p w:rsidR="00017FD8" w:rsidRDefault="00C74D80">
      <w:r>
        <w:t xml:space="preserve">Peter Denning explains how “representations of information are at the heart of computing” in this article: </w:t>
      </w:r>
      <w:hyperlink r:id="rId6" w:history="1">
        <w:r>
          <w:rPr>
            <w:rStyle w:val="Hyperlink"/>
          </w:rPr>
          <w:t>Computation: A new way of science</w:t>
        </w:r>
      </w:hyperlink>
      <w:r>
        <w:t>. Suggested activity: assign students to read and summarize the content. Follow with a class discussion.</w:t>
      </w:r>
    </w:p>
    <w:p w:rsidR="00B816D4" w:rsidRDefault="00B816D4" w:rsidP="00B816D4">
      <w:proofErr w:type="gramStart"/>
      <w:r>
        <w:rPr>
          <w:rFonts w:hAnsi="Symbol"/>
        </w:rPr>
        <w:t></w:t>
      </w:r>
      <w:r>
        <w:t xml:space="preserve">  Think</w:t>
      </w:r>
      <w:proofErr w:type="gramEnd"/>
      <w:r>
        <w:t xml:space="preserve"> about</w:t>
      </w:r>
      <w:r>
        <w:t xml:space="preserve"> a protocol that can communicate locations on the surface of the earth. Longitude and latitude might be helpful tools to use. </w:t>
      </w:r>
    </w:p>
    <w:p w:rsidR="00B816D4" w:rsidRDefault="00B816D4" w:rsidP="00B816D4">
      <w:proofErr w:type="gramStart"/>
      <w:r>
        <w:rPr>
          <w:rFonts w:hAnsi="Symbol"/>
        </w:rPr>
        <w:t></w:t>
      </w:r>
      <w:r>
        <w:t xml:space="preserve">  The</w:t>
      </w:r>
      <w:proofErr w:type="gramEnd"/>
      <w:r>
        <w:t xml:space="preserve"> “Scalable Vector Graphics” (SVG) image file format represents images as a text-based protocol. It can be used with HTML or as a standalone file. Check it out on </w:t>
      </w:r>
      <w:hyperlink r:id="rId7" w:tgtFrame="_blank" w:history="1">
        <w:r>
          <w:rPr>
            <w:rStyle w:val="Hyperlink"/>
          </w:rPr>
          <w:t>W3Sc</w:t>
        </w:r>
        <w:r>
          <w:rPr>
            <w:rStyle w:val="Hyperlink"/>
          </w:rPr>
          <w:t>h</w:t>
        </w:r>
        <w:r>
          <w:rPr>
            <w:rStyle w:val="Hyperlink"/>
          </w:rPr>
          <w:t>ools</w:t>
        </w:r>
      </w:hyperlink>
      <w:r>
        <w:t xml:space="preserve"> or </w:t>
      </w:r>
      <w:hyperlink r:id="rId8" w:tgtFrame="_blank" w:history="1">
        <w:r>
          <w:rPr>
            <w:rStyle w:val="Hyperlink"/>
          </w:rPr>
          <w:t>Wikipe</w:t>
        </w:r>
        <w:r>
          <w:rPr>
            <w:rStyle w:val="Hyperlink"/>
          </w:rPr>
          <w:t>d</w:t>
        </w:r>
        <w:r>
          <w:rPr>
            <w:rStyle w:val="Hyperlink"/>
          </w:rPr>
          <w:t>ia</w:t>
        </w:r>
      </w:hyperlink>
      <w:r>
        <w:t>.</w:t>
      </w:r>
      <w:r>
        <w:t xml:space="preserve"> – go to w3schools and use the try it yourself. Scale the circle to a radius or r=”80” and adjust the code so that it works properly. Write down the code you used</w:t>
      </w:r>
    </w:p>
    <w:p w:rsidR="00B9336B" w:rsidRDefault="00B9336B" w:rsidP="00B9336B">
      <w:proofErr w:type="gramStart"/>
      <w:r>
        <w:rPr>
          <w:rFonts w:hAnsi="Symbol"/>
        </w:rPr>
        <w:t></w:t>
      </w:r>
      <w:r>
        <w:t xml:space="preserve">  Read</w:t>
      </w:r>
      <w:proofErr w:type="gramEnd"/>
      <w:r>
        <w:t xml:space="preserve"> </w:t>
      </w:r>
      <w:hyperlink r:id="rId9" w:tgtFrame="_blank" w:history="1">
        <w:r>
          <w:rPr>
            <w:rStyle w:val="Hyperlink"/>
          </w:rPr>
          <w:t>Blown to Bits (www.bitsbook.com), Chapter 3</w:t>
        </w:r>
      </w:hyperlink>
      <w:r>
        <w:t>, Ghosts in the Machine, pp. 73-80 (What You See Is Not What the Computer Knows), then answer the following questions:</w:t>
      </w:r>
    </w:p>
    <w:p w:rsidR="00B9336B" w:rsidRDefault="00B9336B" w:rsidP="00B9336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Give an example of your own when just knowing what a computer did wasn’t sufficient - you really needed to know how and why it was doing what it was doing as well.</w:t>
      </w:r>
    </w:p>
    <w:p w:rsidR="00B9336B" w:rsidRDefault="00B9336B" w:rsidP="00B9336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Talk about file metadata and how it “fingerprints” a file. Include a discussion of file metadata benefits and challenges.</w:t>
      </w:r>
    </w:p>
    <w:p w:rsidR="00B9336B" w:rsidRDefault="00B9336B" w:rsidP="00B9336B">
      <w:pPr>
        <w:spacing w:after="0"/>
      </w:pPr>
      <w:proofErr w:type="gramStart"/>
      <w:r>
        <w:rPr>
          <w:rFonts w:hAnsi="Symbol"/>
        </w:rPr>
        <w:t></w:t>
      </w:r>
      <w:r>
        <w:t xml:space="preserve">  Read</w:t>
      </w:r>
      <w:proofErr w:type="gramEnd"/>
      <w:r>
        <w:t xml:space="preserve"> </w:t>
      </w:r>
      <w:hyperlink r:id="rId10" w:tgtFrame="_blank" w:history="1">
        <w:r>
          <w:rPr>
            <w:rStyle w:val="Hyperlink"/>
          </w:rPr>
          <w:t>Blown to Bits (www.bitsbook.com), Chapter 3</w:t>
        </w:r>
      </w:hyperlink>
      <w:r>
        <w:t>, Ghosts in the Machine, pp. 80-88 (Representation, Reality, and Illusion), then answer the following questions:</w:t>
      </w:r>
    </w:p>
    <w:p w:rsidR="00B9336B" w:rsidRDefault="00B9336B" w:rsidP="00B9336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How does highlighting in a PDF doc work? What are the computational ideas utilized?</w:t>
      </w:r>
    </w:p>
    <w:p w:rsidR="00B9336B" w:rsidRDefault="00B9336B" w:rsidP="00B816D4">
      <w:bookmarkStart w:id="0" w:name="_GoBack"/>
      <w:bookmarkEnd w:id="0"/>
    </w:p>
    <w:p w:rsidR="00B816D4" w:rsidRDefault="00B816D4" w:rsidP="00B816D4"/>
    <w:sectPr w:rsidR="00B81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EE3"/>
    <w:multiLevelType w:val="multilevel"/>
    <w:tmpl w:val="DE9C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51949"/>
    <w:multiLevelType w:val="multilevel"/>
    <w:tmpl w:val="5F30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811E3"/>
    <w:multiLevelType w:val="multilevel"/>
    <w:tmpl w:val="A3D2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96B38"/>
    <w:multiLevelType w:val="multilevel"/>
    <w:tmpl w:val="180E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80"/>
    <w:rsid w:val="00017FD8"/>
    <w:rsid w:val="006516E1"/>
    <w:rsid w:val="00B816D4"/>
    <w:rsid w:val="00B9336B"/>
    <w:rsid w:val="00C7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D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4D8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816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D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4D8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816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calable_Vector_Graphi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3schools.com/sv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denninginstitute.com%2Fpjd%2FGP%2Foverviews%2Fov_computation.pdf&amp;sa=D&amp;sntz=1&amp;usg=AFQjCNEaPQRZrGMB8uh9pnAIrgKsBZkZ3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tsbook.com/wp-content/uploads/2008/12/chapter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tsbook.com/wp-content/uploads/2008/12/chapter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3C628ED5.dotm</Template>
  <TotalTime>23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PFSD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Vordahl</dc:creator>
  <cp:lastModifiedBy>Ryan Vordahl</cp:lastModifiedBy>
  <cp:revision>4</cp:revision>
  <dcterms:created xsi:type="dcterms:W3CDTF">2016-09-26T19:42:00Z</dcterms:created>
  <dcterms:modified xsi:type="dcterms:W3CDTF">2016-09-26T20:07:00Z</dcterms:modified>
</cp:coreProperties>
</file>